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Pr="00023250" w:rsidRDefault="00230947" w:rsidP="00230947">
      <w:pPr>
        <w:pStyle w:val="Sinespaciado"/>
        <w:jc w:val="center"/>
        <w:rPr>
          <w:b/>
        </w:rPr>
      </w:pPr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D27BCC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 xml:space="preserve"> Director de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l Centro de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4111D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</w:t>
            </w:r>
            <w:r w:rsidR="004111D9">
              <w:rPr>
                <w:rFonts w:asciiTheme="majorHAnsi" w:hAnsiTheme="majorHAnsi" w:cs="Times New Roman"/>
                <w:sz w:val="20"/>
                <w:szCs w:val="20"/>
              </w:rPr>
              <w:t>en el campo</w:t>
            </w:r>
            <w:bookmarkStart w:id="1" w:name="_GoBack"/>
            <w:bookmarkEnd w:id="1"/>
            <w:r w:rsidR="004111D9">
              <w:rPr>
                <w:rFonts w:asciiTheme="majorHAnsi" w:hAnsiTheme="majorHAnsi" w:cs="Times New Roman"/>
                <w:sz w:val="20"/>
                <w:szCs w:val="20"/>
              </w:rPr>
              <w:t xml:space="preserve"> amplio del con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ocimiento a fin a la asignatura</w:t>
            </w:r>
            <w:r w:rsidR="009A4F8D">
              <w:rPr>
                <w:rFonts w:asciiTheme="majorHAnsi" w:hAnsiTheme="majorHAnsi" w:cs="Times New Roman"/>
                <w:sz w:val="20"/>
                <w:szCs w:val="20"/>
              </w:rPr>
              <w:t xml:space="preserve"> objeto del concurso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con el 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9A4F8D" w:rsidP="0050547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Título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 xml:space="preserve"> de cuarto nivel de Doctor (equivalente 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PhD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en el campo amplio del conocimiento a fin a la asignatura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objeto del concurso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,</w:t>
            </w:r>
            <w:r w:rsidR="0050547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con el </w:t>
            </w:r>
            <w:r w:rsidR="00505477">
              <w:rPr>
                <w:rFonts w:asciiTheme="majorHAnsi" w:hAnsiTheme="majorHAnsi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5224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522427">
              <w:rPr>
                <w:rFonts w:asciiTheme="majorHAnsi" w:hAnsiTheme="majorHAnsi" w:cs="Times New Roman"/>
                <w:sz w:val="20"/>
                <w:szCs w:val="20"/>
              </w:rPr>
              <w:t xml:space="preserve"> grado 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52242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22427">
              <w:rPr>
                <w:rFonts w:asciiTheme="majorHAnsi" w:hAnsiTheme="majorHAnsi" w:cs="Times New Roman"/>
                <w:sz w:val="20"/>
                <w:szCs w:val="20"/>
              </w:rPr>
              <w:t>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58394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</w:t>
            </w:r>
            <w:r w:rsidR="00583944">
              <w:rPr>
                <w:rFonts w:asciiTheme="majorHAnsi" w:hAnsiTheme="majorHAnsi" w:cs="Times New Roman"/>
                <w:bCs/>
                <w:sz w:val="20"/>
                <w:szCs w:val="20"/>
              </w:rPr>
              <w:t>fesional en el campo específico, relacionado con la asignatura. Documentación de respaldo.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4D7F0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3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  <w:p w:rsidR="004E5C83" w:rsidRPr="00023250" w:rsidRDefault="004E5C83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Cursos específicos en educación en línea y a distancia. (total de horas acumulables 120) 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  <w:r w:rsidR="000A4EB4">
              <w:rPr>
                <w:rFonts w:asciiTheme="majorHAnsi" w:hAnsiTheme="majorHAnsi" w:cs="Times New Roman"/>
                <w:sz w:val="20"/>
                <w:szCs w:val="20"/>
              </w:rPr>
              <w:t xml:space="preserve"> relacionados con el campo especifico del concurso. 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7A41AA" w:rsidRDefault="007A41AA" w:rsidP="007A41AA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023250"/>
    <w:rsid w:val="000955CD"/>
    <w:rsid w:val="000A4EB4"/>
    <w:rsid w:val="00171E69"/>
    <w:rsid w:val="001E413D"/>
    <w:rsid w:val="001E77CC"/>
    <w:rsid w:val="00230947"/>
    <w:rsid w:val="00252669"/>
    <w:rsid w:val="0027297C"/>
    <w:rsid w:val="004111D9"/>
    <w:rsid w:val="004D7F00"/>
    <w:rsid w:val="004E5C83"/>
    <w:rsid w:val="00505477"/>
    <w:rsid w:val="00522427"/>
    <w:rsid w:val="00583944"/>
    <w:rsid w:val="006028E9"/>
    <w:rsid w:val="006E6A16"/>
    <w:rsid w:val="007A41AA"/>
    <w:rsid w:val="00832A23"/>
    <w:rsid w:val="008768B4"/>
    <w:rsid w:val="00965DB5"/>
    <w:rsid w:val="009A4F8D"/>
    <w:rsid w:val="00A94C06"/>
    <w:rsid w:val="00AA4FD9"/>
    <w:rsid w:val="00AD2DC1"/>
    <w:rsid w:val="00D27BCC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20</cp:revision>
  <dcterms:created xsi:type="dcterms:W3CDTF">2021-04-05T13:37:00Z</dcterms:created>
  <dcterms:modified xsi:type="dcterms:W3CDTF">2021-04-05T17:29:00Z</dcterms:modified>
</cp:coreProperties>
</file>